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6" w:rsidRDefault="000E3A53" w:rsidP="00692082">
      <w:pPr>
        <w:jc w:val="center"/>
        <w:rPr>
          <w:szCs w:val="28"/>
        </w:rPr>
      </w:pPr>
      <w:r w:rsidRPr="00210990">
        <w:rPr>
          <w:szCs w:val="28"/>
        </w:rPr>
        <w:t xml:space="preserve">                                                        </w:t>
      </w:r>
    </w:p>
    <w:p w:rsidR="000E3A53" w:rsidRPr="002168B6" w:rsidRDefault="000E3A53" w:rsidP="00652E72">
      <w:pPr>
        <w:jc w:val="center"/>
        <w:rPr>
          <w:szCs w:val="28"/>
        </w:rPr>
      </w:pPr>
      <w:r w:rsidRPr="00F52EE2">
        <w:rPr>
          <w:b/>
          <w:szCs w:val="28"/>
        </w:rPr>
        <w:t>СОВЕТ СЕЛ</w:t>
      </w:r>
      <w:r w:rsidR="003A3C2A">
        <w:rPr>
          <w:b/>
          <w:szCs w:val="28"/>
        </w:rPr>
        <w:t>ЬСКОГО ПОСЕЛЕНИЯ «</w:t>
      </w:r>
      <w:r w:rsidR="00783009">
        <w:rPr>
          <w:b/>
          <w:szCs w:val="28"/>
        </w:rPr>
        <w:t>МИРСАНОВСКОЕ</w:t>
      </w:r>
      <w:r w:rsidRPr="00F52EE2">
        <w:rPr>
          <w:b/>
          <w:szCs w:val="28"/>
        </w:rPr>
        <w:t>»</w:t>
      </w:r>
    </w:p>
    <w:p w:rsidR="000E3A53" w:rsidRPr="00F52EE2" w:rsidRDefault="000E3A53" w:rsidP="000E3A53">
      <w:pPr>
        <w:jc w:val="center"/>
        <w:rPr>
          <w:b/>
          <w:szCs w:val="28"/>
        </w:rPr>
      </w:pPr>
      <w:r w:rsidRPr="00F52EE2">
        <w:rPr>
          <w:b/>
          <w:szCs w:val="28"/>
        </w:rPr>
        <w:t>РЕШЕНИЕ</w:t>
      </w:r>
    </w:p>
    <w:p w:rsidR="000E3A53" w:rsidRPr="00F52EE2" w:rsidRDefault="00692082" w:rsidP="00692082">
      <w:pPr>
        <w:ind w:firstLine="0"/>
        <w:rPr>
          <w:szCs w:val="28"/>
        </w:rPr>
      </w:pPr>
      <w:r>
        <w:rPr>
          <w:szCs w:val="28"/>
        </w:rPr>
        <w:t>«27» января</w:t>
      </w:r>
      <w:r w:rsidR="000E3A53" w:rsidRPr="00F52EE2">
        <w:rPr>
          <w:szCs w:val="28"/>
        </w:rPr>
        <w:t xml:space="preserve"> 20</w:t>
      </w:r>
      <w:r w:rsidR="00A65C8C">
        <w:rPr>
          <w:szCs w:val="28"/>
        </w:rPr>
        <w:t>23</w:t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  <w:t xml:space="preserve">          </w:t>
      </w:r>
      <w:r w:rsidR="000E3A53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</w:t>
      </w:r>
      <w:r w:rsidR="000E3A53">
        <w:rPr>
          <w:szCs w:val="28"/>
        </w:rPr>
        <w:t xml:space="preserve"> № </w:t>
      </w:r>
      <w:r>
        <w:rPr>
          <w:szCs w:val="28"/>
        </w:rPr>
        <w:t>107</w:t>
      </w:r>
    </w:p>
    <w:p w:rsidR="00736642" w:rsidRDefault="00783009" w:rsidP="00736642">
      <w:pPr>
        <w:pStyle w:val="a6"/>
        <w:jc w:val="center"/>
      </w:pPr>
      <w:r>
        <w:t>с.Мирсаново</w:t>
      </w:r>
    </w:p>
    <w:p w:rsidR="00AD45ED" w:rsidRPr="0017442E" w:rsidRDefault="00AD45ED" w:rsidP="00AD45ED">
      <w:pPr>
        <w:spacing w:after="0" w:line="240" w:lineRule="auto"/>
        <w:ind w:firstLine="0"/>
        <w:jc w:val="center"/>
        <w:rPr>
          <w:szCs w:val="28"/>
        </w:rPr>
      </w:pPr>
    </w:p>
    <w:p w:rsidR="00AD45ED" w:rsidRPr="00AD45ED" w:rsidRDefault="00AD45ED" w:rsidP="00AD45ED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</w:t>
      </w:r>
      <w:r w:rsidR="00736642">
        <w:rPr>
          <w:b/>
          <w:szCs w:val="28"/>
        </w:rPr>
        <w:t xml:space="preserve"> </w:t>
      </w:r>
      <w:r w:rsidR="00865FE6">
        <w:rPr>
          <w:b/>
          <w:szCs w:val="28"/>
        </w:rPr>
        <w:t xml:space="preserve">внесении изменений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находящихся в собственности сельского поселения «Мирсановское», предоставленные в аренду без торгов, утверждённый решением Совета сельского поселения «Мирсановское» от 23 июня 2016 года № 46. </w:t>
      </w:r>
      <w:r w:rsidR="00004693">
        <w:rPr>
          <w:b/>
          <w:szCs w:val="28"/>
        </w:rPr>
        <w:t>(</w:t>
      </w:r>
      <w:r w:rsidR="00004693">
        <w:rPr>
          <w:b/>
          <w:sz w:val="22"/>
        </w:rPr>
        <w:t>в ред.</w:t>
      </w:r>
      <w:r w:rsidR="00004693" w:rsidRPr="00004693">
        <w:rPr>
          <w:b/>
          <w:sz w:val="22"/>
        </w:rPr>
        <w:t xml:space="preserve"> от 13.12.2021 г № 62, от 25.02.2022</w:t>
      </w:r>
      <w:r w:rsidR="00A65C8C">
        <w:rPr>
          <w:b/>
          <w:sz w:val="22"/>
        </w:rPr>
        <w:t xml:space="preserve"> г</w:t>
      </w:r>
      <w:r w:rsidR="00004693" w:rsidRPr="00004693">
        <w:rPr>
          <w:b/>
          <w:sz w:val="22"/>
        </w:rPr>
        <w:t xml:space="preserve"> № 73</w:t>
      </w:r>
      <w:r w:rsidR="00A65C8C">
        <w:rPr>
          <w:b/>
          <w:sz w:val="22"/>
        </w:rPr>
        <w:t xml:space="preserve"> от 21.03.2022 г</w:t>
      </w:r>
      <w:r w:rsidR="00692082">
        <w:rPr>
          <w:b/>
          <w:sz w:val="22"/>
        </w:rPr>
        <w:t>., от 27.01.2023г. №107</w:t>
      </w:r>
      <w:r w:rsidR="00004693">
        <w:rPr>
          <w:b/>
          <w:szCs w:val="28"/>
        </w:rPr>
        <w:t>)</w:t>
      </w: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Default="00AD45ED" w:rsidP="00AD45ED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со </w:t>
      </w:r>
      <w:r w:rsidR="00BC29D0">
        <w:rPr>
          <w:szCs w:val="28"/>
        </w:rPr>
        <w:t>ст. 11, п. 3 части 3 ст. 39.7 Земельного кодекса Российской Федерации,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платы. А также порядка, условий и сроков внесения арендной платы за земли, находящихся в со</w:t>
      </w:r>
      <w:r w:rsidR="00A3034B">
        <w:rPr>
          <w:szCs w:val="28"/>
        </w:rPr>
        <w:t>бственности Российской Федерации</w:t>
      </w:r>
      <w:r w:rsidR="00BC29D0">
        <w:rPr>
          <w:szCs w:val="28"/>
        </w:rPr>
        <w:t xml:space="preserve">», в целях расчета арендной платы за земельные участки, находящиеся в собственности сельского поселения «Мирсановское», </w:t>
      </w:r>
      <w:r w:rsidR="00BD388D">
        <w:rPr>
          <w:szCs w:val="28"/>
        </w:rPr>
        <w:t xml:space="preserve">предоставленные без проведения торгов, руководствуясь статьей 27 Устава сельского поселения «Мирсановское», Совет сельского поселения «Мирсановское» </w:t>
      </w:r>
      <w:r w:rsidR="00BD388D" w:rsidRPr="00BD388D">
        <w:rPr>
          <w:b/>
          <w:szCs w:val="28"/>
        </w:rPr>
        <w:t>решил:</w:t>
      </w:r>
      <w:r w:rsidR="00BC29D0">
        <w:rPr>
          <w:szCs w:val="28"/>
        </w:rPr>
        <w:t xml:space="preserve">   </w:t>
      </w:r>
    </w:p>
    <w:p w:rsidR="00BD388D" w:rsidRPr="000A245C" w:rsidRDefault="000A245C" w:rsidP="000A245C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BD388D" w:rsidRPr="000A245C">
        <w:rPr>
          <w:szCs w:val="28"/>
        </w:rPr>
        <w:t xml:space="preserve">Внести 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находящиеся в собственности сельского поселения «Мирсановское», предоставленные в аренду без торгов, утверждённого решением Совета сельского поселения «Мирсановское» от 23 июня 2016 года 46,  следующие изменения: </w:t>
      </w:r>
    </w:p>
    <w:p w:rsidR="00310EAA" w:rsidRDefault="00E65FB0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приложении «Расчетные коэффициенты, применяемые при расчете годовой арендной платы за использование земельных участков, находящихся в собственности сельского поселения «Мирсановское»</w:t>
      </w:r>
      <w:r w:rsidR="00307E2C">
        <w:rPr>
          <w:sz w:val="28"/>
          <w:szCs w:val="28"/>
        </w:rPr>
        <w:t xml:space="preserve"> </w:t>
      </w:r>
      <w:r w:rsidR="00310EAA">
        <w:rPr>
          <w:sz w:val="28"/>
          <w:szCs w:val="28"/>
        </w:rPr>
        <w:t xml:space="preserve"> </w:t>
      </w:r>
      <w:r w:rsidR="00307E2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подпункт</w:t>
      </w:r>
      <w:r w:rsidR="00310EAA">
        <w:rPr>
          <w:sz w:val="28"/>
          <w:szCs w:val="28"/>
        </w:rPr>
        <w:t xml:space="preserve"> 30.4</w:t>
      </w:r>
      <w:r w:rsidR="00A65C8C" w:rsidRPr="00A65C8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заменить  следующим содержанием:</w:t>
      </w:r>
      <w:r w:rsidR="00310EAA">
        <w:rPr>
          <w:sz w:val="28"/>
          <w:szCs w:val="28"/>
        </w:rPr>
        <w:t xml:space="preserve"> 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281"/>
        <w:gridCol w:w="909"/>
      </w:tblGrid>
      <w:tr w:rsidR="00310EAA" w:rsidTr="00310EAA">
        <w:trPr>
          <w:trHeight w:val="353"/>
        </w:trPr>
        <w:tc>
          <w:tcPr>
            <w:tcW w:w="720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</w:t>
            </w:r>
          </w:p>
        </w:tc>
        <w:tc>
          <w:tcPr>
            <w:tcW w:w="8281" w:type="dxa"/>
          </w:tcPr>
          <w:p w:rsidR="00310EAA" w:rsidRPr="007F3794" w:rsidRDefault="00310EAA" w:rsidP="00605C1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Земельные участки для строительства, </w:t>
            </w:r>
            <w:r w:rsidR="000B0445" w:rsidRPr="000B0445">
              <w:rPr>
                <w:color w:val="333333"/>
                <w:sz w:val="28"/>
                <w:szCs w:val="28"/>
                <w:shd w:val="clear" w:color="auto" w:fill="FFFFFF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</w:t>
            </w:r>
            <w:r w:rsidR="000B0445" w:rsidRPr="000B0445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электростанций сооружений (золоотвалов, гидротехнических сооружений);</w:t>
            </w:r>
          </w:p>
        </w:tc>
        <w:tc>
          <w:tcPr>
            <w:tcW w:w="909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A65C8C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310EAA" w:rsidRDefault="00310EAA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4F76">
        <w:rPr>
          <w:sz w:val="28"/>
          <w:szCs w:val="28"/>
        </w:rPr>
        <w:t xml:space="preserve">        в приложении «Корректирующие коэффициенты, применяемые при расчете годовой арендной платы за использование земельных участков, находящихся в собственности сел</w:t>
      </w:r>
      <w:r w:rsidR="00A65C8C">
        <w:rPr>
          <w:sz w:val="28"/>
          <w:szCs w:val="28"/>
        </w:rPr>
        <w:t>ьского поселения «Мирсановское» пункт</w:t>
      </w:r>
      <w:r w:rsidR="004D26E4">
        <w:rPr>
          <w:sz w:val="28"/>
          <w:szCs w:val="28"/>
        </w:rPr>
        <w:t xml:space="preserve"> 2.1 </w:t>
      </w:r>
      <w:r w:rsidR="00A65C8C">
        <w:rPr>
          <w:sz w:val="28"/>
          <w:szCs w:val="28"/>
        </w:rPr>
        <w:t>заменить следующим содержанием</w:t>
      </w:r>
      <w:r w:rsidR="004D26E4">
        <w:rPr>
          <w:sz w:val="28"/>
          <w:szCs w:val="28"/>
        </w:rPr>
        <w:t xml:space="preserve">: 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450"/>
        <w:gridCol w:w="910"/>
      </w:tblGrid>
      <w:tr w:rsidR="00652E72" w:rsidTr="007F3794">
        <w:trPr>
          <w:trHeight w:val="353"/>
        </w:trPr>
        <w:tc>
          <w:tcPr>
            <w:tcW w:w="550" w:type="dxa"/>
          </w:tcPr>
          <w:p w:rsidR="00652E72" w:rsidRDefault="004D26E4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450" w:type="dxa"/>
          </w:tcPr>
          <w:p w:rsidR="004D26E4" w:rsidRPr="007F3794" w:rsidRDefault="003B47DC" w:rsidP="00605C13">
            <w:pPr>
              <w:pStyle w:val="a9"/>
              <w:ind w:right="-3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>азмещения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эксплуатация электростанций,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F3794" w:rsidRPr="007F3794">
              <w:rPr>
                <w:color w:val="333333"/>
                <w:sz w:val="28"/>
                <w:szCs w:val="28"/>
                <w:shd w:val="clear" w:color="auto" w:fill="FFFFFF"/>
              </w:rPr>
              <w:t>обслуживающих их сооружений и объектов</w:t>
            </w:r>
          </w:p>
        </w:tc>
        <w:tc>
          <w:tcPr>
            <w:tcW w:w="910" w:type="dxa"/>
          </w:tcPr>
          <w:p w:rsidR="00652E72" w:rsidRDefault="00652E72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B47DC">
              <w:rPr>
                <w:sz w:val="28"/>
                <w:szCs w:val="28"/>
              </w:rPr>
              <w:t>7,</w:t>
            </w:r>
            <w:r w:rsidR="00896BB3">
              <w:rPr>
                <w:sz w:val="28"/>
                <w:szCs w:val="28"/>
              </w:rPr>
              <w:t>5</w:t>
            </w:r>
          </w:p>
        </w:tc>
      </w:tr>
    </w:tbl>
    <w:p w:rsidR="000A245C" w:rsidRDefault="000A245C" w:rsidP="000A245C">
      <w:pPr>
        <w:ind w:right="-5" w:firstLine="539"/>
        <w:rPr>
          <w:szCs w:val="28"/>
        </w:rPr>
      </w:pPr>
    </w:p>
    <w:p w:rsidR="000A245C" w:rsidRDefault="000A245C" w:rsidP="000A245C">
      <w:pPr>
        <w:ind w:right="-5" w:firstLine="539"/>
        <w:rPr>
          <w:szCs w:val="28"/>
        </w:rPr>
      </w:pPr>
      <w:r>
        <w:rPr>
          <w:szCs w:val="28"/>
        </w:rPr>
        <w:t>2. Данное решение распространяется на правоотношения, возникшие с 01.01. 2023 года.</w:t>
      </w:r>
    </w:p>
    <w:p w:rsidR="00783009" w:rsidRPr="00342357" w:rsidRDefault="00736642" w:rsidP="000A245C">
      <w:pPr>
        <w:ind w:right="-5" w:firstLine="539"/>
        <w:rPr>
          <w:szCs w:val="28"/>
        </w:rPr>
      </w:pPr>
      <w:r>
        <w:rPr>
          <w:szCs w:val="28"/>
        </w:rPr>
        <w:t xml:space="preserve">3. </w:t>
      </w:r>
      <w:r w:rsidR="00783009" w:rsidRPr="005620F2">
        <w:rPr>
          <w:szCs w:val="28"/>
        </w:rPr>
        <w:t xml:space="preserve">Настоящее решение опубликовать (обнародовать) </w:t>
      </w:r>
      <w:r w:rsidR="00783009" w:rsidRPr="00342357">
        <w:rPr>
          <w:szCs w:val="28"/>
        </w:rPr>
        <w:t>на 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736642" w:rsidRPr="00B957DD" w:rsidRDefault="00736642" w:rsidP="00736642">
      <w:pPr>
        <w:rPr>
          <w:szCs w:val="28"/>
        </w:rPr>
      </w:pPr>
    </w:p>
    <w:p w:rsidR="00736642" w:rsidRPr="00B957DD" w:rsidRDefault="00736642" w:rsidP="00736642">
      <w:pPr>
        <w:rPr>
          <w:szCs w:val="28"/>
        </w:rPr>
      </w:pPr>
    </w:p>
    <w:p w:rsidR="00652E72" w:rsidRDefault="00652E72" w:rsidP="00652E7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</w:t>
      </w:r>
    </w:p>
    <w:p w:rsidR="002168B6" w:rsidRPr="00652E72" w:rsidRDefault="00652E72" w:rsidP="00652E72">
      <w:pPr>
        <w:tabs>
          <w:tab w:val="left" w:pos="6153"/>
        </w:tabs>
        <w:spacing w:line="240" w:lineRule="auto"/>
        <w:ind w:firstLine="0"/>
        <w:rPr>
          <w:szCs w:val="28"/>
        </w:rPr>
      </w:pPr>
      <w:r>
        <w:rPr>
          <w:szCs w:val="28"/>
        </w:rPr>
        <w:t>поселения «Мирсановское»</w:t>
      </w:r>
      <w:r>
        <w:rPr>
          <w:szCs w:val="28"/>
        </w:rPr>
        <w:tab/>
        <w:t xml:space="preserve"> </w:t>
      </w:r>
      <w:r w:rsidR="00BC5A42">
        <w:rPr>
          <w:szCs w:val="28"/>
        </w:rPr>
        <w:t xml:space="preserve">      </w:t>
      </w:r>
      <w:r>
        <w:rPr>
          <w:szCs w:val="28"/>
        </w:rPr>
        <w:t xml:space="preserve">   В.В. Шустов</w:t>
      </w: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sectPr w:rsidR="002168B6" w:rsidSect="00273919">
      <w:footerReference w:type="even" r:id="rId7"/>
      <w:foot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C3" w:rsidRDefault="00D018C3">
      <w:r>
        <w:separator/>
      </w:r>
    </w:p>
  </w:endnote>
  <w:endnote w:type="continuationSeparator" w:id="1">
    <w:p w:rsidR="00D018C3" w:rsidRDefault="00D0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90" w:rsidRDefault="00463A58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20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090" w:rsidRDefault="00C52090" w:rsidP="002168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90" w:rsidRDefault="00463A58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20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45C">
      <w:rPr>
        <w:rStyle w:val="a8"/>
        <w:noProof/>
      </w:rPr>
      <w:t>1</w:t>
    </w:r>
    <w:r>
      <w:rPr>
        <w:rStyle w:val="a8"/>
      </w:rPr>
      <w:fldChar w:fldCharType="end"/>
    </w:r>
  </w:p>
  <w:p w:rsidR="00C52090" w:rsidRDefault="00C52090" w:rsidP="002168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C3" w:rsidRDefault="00D018C3">
      <w:r>
        <w:separator/>
      </w:r>
    </w:p>
  </w:footnote>
  <w:footnote w:type="continuationSeparator" w:id="1">
    <w:p w:rsidR="00D018C3" w:rsidRDefault="00D0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ACB"/>
    <w:multiLevelType w:val="hybridMultilevel"/>
    <w:tmpl w:val="4CF6DF88"/>
    <w:lvl w:ilvl="0" w:tplc="AC3E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D1C1F"/>
    <w:multiLevelType w:val="hybridMultilevel"/>
    <w:tmpl w:val="CBC6FF02"/>
    <w:lvl w:ilvl="0" w:tplc="694A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27EC6"/>
    <w:multiLevelType w:val="hybridMultilevel"/>
    <w:tmpl w:val="EE9A3498"/>
    <w:lvl w:ilvl="0" w:tplc="3228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ED"/>
    <w:rsid w:val="00000300"/>
    <w:rsid w:val="00004693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48A9"/>
    <w:rsid w:val="00095AB6"/>
    <w:rsid w:val="000A133F"/>
    <w:rsid w:val="000A245C"/>
    <w:rsid w:val="000A7516"/>
    <w:rsid w:val="000B0445"/>
    <w:rsid w:val="000B0723"/>
    <w:rsid w:val="000C298C"/>
    <w:rsid w:val="000C6C0C"/>
    <w:rsid w:val="000D0E08"/>
    <w:rsid w:val="000D1ECC"/>
    <w:rsid w:val="000E137A"/>
    <w:rsid w:val="000E3A53"/>
    <w:rsid w:val="000E4CEB"/>
    <w:rsid w:val="000E5D91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2E6F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732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68B6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3919"/>
    <w:rsid w:val="00275A79"/>
    <w:rsid w:val="00276686"/>
    <w:rsid w:val="002849EB"/>
    <w:rsid w:val="0028514D"/>
    <w:rsid w:val="00286839"/>
    <w:rsid w:val="00286B41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E2C"/>
    <w:rsid w:val="00310EA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6CD6"/>
    <w:rsid w:val="00385C3F"/>
    <w:rsid w:val="003874FB"/>
    <w:rsid w:val="00391A77"/>
    <w:rsid w:val="00395432"/>
    <w:rsid w:val="00396FA3"/>
    <w:rsid w:val="003A3C2A"/>
    <w:rsid w:val="003A5C74"/>
    <w:rsid w:val="003A66EA"/>
    <w:rsid w:val="003B062A"/>
    <w:rsid w:val="003B47DC"/>
    <w:rsid w:val="003B5D2F"/>
    <w:rsid w:val="003C3798"/>
    <w:rsid w:val="003C69B9"/>
    <w:rsid w:val="003D3351"/>
    <w:rsid w:val="003D35DD"/>
    <w:rsid w:val="003E7AC5"/>
    <w:rsid w:val="003F7BCF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A58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1FF1"/>
    <w:rsid w:val="004B444B"/>
    <w:rsid w:val="004C2F77"/>
    <w:rsid w:val="004C6978"/>
    <w:rsid w:val="004D26E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3FFF"/>
    <w:rsid w:val="005A5B61"/>
    <w:rsid w:val="005C51CE"/>
    <w:rsid w:val="005D1FED"/>
    <w:rsid w:val="005D57E5"/>
    <w:rsid w:val="005D749E"/>
    <w:rsid w:val="005E5F17"/>
    <w:rsid w:val="005E7FFD"/>
    <w:rsid w:val="005F43A5"/>
    <w:rsid w:val="006002C6"/>
    <w:rsid w:val="00600BD9"/>
    <w:rsid w:val="0060223C"/>
    <w:rsid w:val="00602D3C"/>
    <w:rsid w:val="00605409"/>
    <w:rsid w:val="00605C13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E72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2082"/>
    <w:rsid w:val="006A6E7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4525"/>
    <w:rsid w:val="007252C3"/>
    <w:rsid w:val="007271C3"/>
    <w:rsid w:val="00734C78"/>
    <w:rsid w:val="007351DC"/>
    <w:rsid w:val="00736642"/>
    <w:rsid w:val="00747810"/>
    <w:rsid w:val="00751175"/>
    <w:rsid w:val="007519F5"/>
    <w:rsid w:val="0076631D"/>
    <w:rsid w:val="00777DBC"/>
    <w:rsid w:val="00783009"/>
    <w:rsid w:val="00785B2A"/>
    <w:rsid w:val="007931FB"/>
    <w:rsid w:val="00793708"/>
    <w:rsid w:val="007A1BD1"/>
    <w:rsid w:val="007A7C4E"/>
    <w:rsid w:val="007C5E33"/>
    <w:rsid w:val="007C79AE"/>
    <w:rsid w:val="007D27CE"/>
    <w:rsid w:val="007F3794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5FE6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BB3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3A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27A2"/>
    <w:rsid w:val="00A242D3"/>
    <w:rsid w:val="00A3034B"/>
    <w:rsid w:val="00A32CE0"/>
    <w:rsid w:val="00A345A7"/>
    <w:rsid w:val="00A50A31"/>
    <w:rsid w:val="00A60E13"/>
    <w:rsid w:val="00A61C3C"/>
    <w:rsid w:val="00A65C8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45ED"/>
    <w:rsid w:val="00AE43BA"/>
    <w:rsid w:val="00AE6090"/>
    <w:rsid w:val="00AF2A65"/>
    <w:rsid w:val="00AF42BE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92F0E"/>
    <w:rsid w:val="00BA362D"/>
    <w:rsid w:val="00BB1F59"/>
    <w:rsid w:val="00BB6307"/>
    <w:rsid w:val="00BC0107"/>
    <w:rsid w:val="00BC22EE"/>
    <w:rsid w:val="00BC29D0"/>
    <w:rsid w:val="00BC5A42"/>
    <w:rsid w:val="00BD388D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2090"/>
    <w:rsid w:val="00C52C57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281"/>
    <w:rsid w:val="00CB2A9D"/>
    <w:rsid w:val="00CB5486"/>
    <w:rsid w:val="00CC0B95"/>
    <w:rsid w:val="00CE3A97"/>
    <w:rsid w:val="00CF295C"/>
    <w:rsid w:val="00CF4A10"/>
    <w:rsid w:val="00CF61A5"/>
    <w:rsid w:val="00CF6723"/>
    <w:rsid w:val="00D018C3"/>
    <w:rsid w:val="00D14193"/>
    <w:rsid w:val="00D24359"/>
    <w:rsid w:val="00D273D8"/>
    <w:rsid w:val="00D27D54"/>
    <w:rsid w:val="00D31D1C"/>
    <w:rsid w:val="00D44F7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D774F"/>
    <w:rsid w:val="00DE70E0"/>
    <w:rsid w:val="00DF13B5"/>
    <w:rsid w:val="00DF188E"/>
    <w:rsid w:val="00E14C8F"/>
    <w:rsid w:val="00E1567F"/>
    <w:rsid w:val="00E23441"/>
    <w:rsid w:val="00E23855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5AAA"/>
    <w:rsid w:val="00E65FB0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1DEA"/>
    <w:rsid w:val="00EC23F3"/>
    <w:rsid w:val="00EC445C"/>
    <w:rsid w:val="00EC50E4"/>
    <w:rsid w:val="00EC5122"/>
    <w:rsid w:val="00EC6519"/>
    <w:rsid w:val="00EE0A2F"/>
    <w:rsid w:val="00EE13D1"/>
    <w:rsid w:val="00EE4300"/>
    <w:rsid w:val="00EF11D3"/>
    <w:rsid w:val="00EF3648"/>
    <w:rsid w:val="00F077CD"/>
    <w:rsid w:val="00F14E79"/>
    <w:rsid w:val="00F263F0"/>
    <w:rsid w:val="00F267C8"/>
    <w:rsid w:val="00F317E6"/>
    <w:rsid w:val="00F35E4A"/>
    <w:rsid w:val="00F425EA"/>
    <w:rsid w:val="00F43B6F"/>
    <w:rsid w:val="00F53E4F"/>
    <w:rsid w:val="00F55389"/>
    <w:rsid w:val="00F70642"/>
    <w:rsid w:val="00F7469C"/>
    <w:rsid w:val="00F76187"/>
    <w:rsid w:val="00F8198D"/>
    <w:rsid w:val="00F8276F"/>
    <w:rsid w:val="00F84FED"/>
    <w:rsid w:val="00F97942"/>
    <w:rsid w:val="00FA5292"/>
    <w:rsid w:val="00FA7BDD"/>
    <w:rsid w:val="00FB0B06"/>
    <w:rsid w:val="00FB2DA8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D4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D4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D45E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AD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D45E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36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73664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5">
    <w:name w:val="Стиль Междустр.интервал:  15 строки"/>
    <w:basedOn w:val="a"/>
    <w:rsid w:val="00736642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7">
    <w:name w:val="footer"/>
    <w:basedOn w:val="a"/>
    <w:rsid w:val="002168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8B6"/>
  </w:style>
  <w:style w:type="paragraph" w:styleId="a9">
    <w:name w:val="header"/>
    <w:basedOn w:val="a"/>
    <w:link w:val="aa"/>
    <w:rsid w:val="00BD388D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locked/>
    <w:rsid w:val="00BD388D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0A245C"/>
    <w:pPr>
      <w:ind w:left="720"/>
      <w:contextualSpacing/>
    </w:pPr>
  </w:style>
  <w:style w:type="paragraph" w:customStyle="1" w:styleId="ac">
    <w:name w:val="Знак Знак Знак"/>
    <w:basedOn w:val="a"/>
    <w:uiPriority w:val="99"/>
    <w:rsid w:val="000A245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8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0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939">
                                  <w:marLeft w:val="52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</vt:lpstr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station252</dc:creator>
  <cp:lastModifiedBy>Юзер</cp:lastModifiedBy>
  <cp:revision>3</cp:revision>
  <cp:lastPrinted>2023-01-27T04:24:00Z</cp:lastPrinted>
  <dcterms:created xsi:type="dcterms:W3CDTF">2023-01-27T04:15:00Z</dcterms:created>
  <dcterms:modified xsi:type="dcterms:W3CDTF">2023-01-27T04:25:00Z</dcterms:modified>
</cp:coreProperties>
</file>